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F" w:rsidRPr="00B17D89" w:rsidRDefault="003479FF" w:rsidP="003479FF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D89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แบบรายงานเหตุการณ์ไม่พึงประสงค์ชนิดร้ายแรง</w:t>
      </w:r>
    </w:p>
    <w:p w:rsidR="003479FF" w:rsidRPr="00CE0C08" w:rsidRDefault="003479FF" w:rsidP="003479FF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D89">
        <w:rPr>
          <w:rFonts w:ascii="TH SarabunPSK" w:hAnsi="TH SarabunPSK" w:cs="TH SarabunPSK"/>
          <w:b/>
          <w:bCs/>
          <w:sz w:val="36"/>
          <w:szCs w:val="36"/>
        </w:rPr>
        <w:t>Serious Adverse Event Report Form</w:t>
      </w:r>
    </w:p>
    <w:p w:rsidR="003479FF" w:rsidRPr="00A5732C" w:rsidRDefault="003479FF" w:rsidP="003479FF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3479FF" w:rsidRPr="00CE0C08" w:rsidRDefault="003479FF" w:rsidP="003479FF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รหัสโครงการวิจัย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.............</w:t>
      </w:r>
    </w:p>
    <w:p w:rsidR="003479FF" w:rsidRPr="00CE0C08" w:rsidRDefault="003479FF" w:rsidP="003479FF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ชื่อโตรงการวิจัย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</w:t>
      </w:r>
    </w:p>
    <w:p w:rsidR="003479FF" w:rsidRPr="00CE0C08" w:rsidRDefault="003479FF" w:rsidP="003479FF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</w:t>
      </w:r>
    </w:p>
    <w:p w:rsidR="003479FF" w:rsidRPr="00CE0C08" w:rsidRDefault="003479FF" w:rsidP="003479FF">
      <w:pPr>
        <w:tabs>
          <w:tab w:val="left" w:pos="7875"/>
        </w:tabs>
        <w:ind w:right="-538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ชื่อผู้วิจัย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.............โทรศัพท์...............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e-mail ...........................……………………..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แหล่งทุน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</w:t>
      </w:r>
    </w:p>
    <w:p w:rsidR="003479FF" w:rsidRPr="00CE0C08" w:rsidRDefault="003479FF" w:rsidP="003479FF">
      <w:pPr>
        <w:tabs>
          <w:tab w:val="left" w:pos="7875"/>
        </w:tabs>
        <w:ind w:left="540" w:right="-538" w:hanging="540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รหัสผู้เข้าร่วมวิจัย</w:t>
      </w:r>
      <w:r w:rsidRPr="00CE0C08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เพศ  </w:t>
      </w:r>
      <w:r>
        <w:rPr>
          <w:rFonts w:ascii="TH SarabunPSK" w:hAnsi="TH SarabunPSK" w:cs="TH SarabunPSK"/>
          <w:b/>
          <w:bCs/>
          <w:sz w:val="30"/>
          <w:szCs w:val="30"/>
        </w:rPr>
        <w:sym w:font="Symbol" w:char="F0A0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ชาย  </w:t>
      </w:r>
      <w:r>
        <w:rPr>
          <w:rFonts w:ascii="TH SarabunPSK" w:hAnsi="TH SarabunPSK" w:cs="TH SarabunPSK"/>
          <w:b/>
          <w:bCs/>
          <w:sz w:val="30"/>
          <w:szCs w:val="30"/>
        </w:rPr>
        <w:sym w:font="Symbol" w:char="F0A0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หญิง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</w:p>
    <w:p w:rsidR="003479FF" w:rsidRPr="00A5732C" w:rsidRDefault="003479FF" w:rsidP="003479FF">
      <w:pPr>
        <w:tabs>
          <w:tab w:val="left" w:pos="7875"/>
        </w:tabs>
        <w:ind w:left="540" w:right="-180" w:hanging="540"/>
        <w:rPr>
          <w:rFonts w:ascii="TH SarabunPSK" w:hAnsi="TH SarabunPSK" w:cs="TH SarabunPSK"/>
          <w:sz w:val="16"/>
          <w:szCs w:val="16"/>
        </w:rPr>
      </w:pPr>
    </w:p>
    <w:p w:rsidR="003479FF" w:rsidRPr="00CE0C08" w:rsidRDefault="00167717" w:rsidP="003479FF">
      <w:pPr>
        <w:tabs>
          <w:tab w:val="left" w:pos="7875"/>
        </w:tabs>
        <w:ind w:right="-107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รายละเอียดเหตุการณ์</w:t>
      </w:r>
      <w:r w:rsidR="003479FF" w:rsidRPr="00CE0C08">
        <w:rPr>
          <w:rFonts w:ascii="TH SarabunPSK" w:hAnsi="TH SarabunPSK" w:cs="TH SarabunPSK"/>
          <w:b/>
          <w:bCs/>
          <w:sz w:val="30"/>
          <w:szCs w:val="30"/>
          <w:cs/>
        </w:rPr>
        <w:t>ไม่พึงประสงค์ชนิดร้ายแรง ( อาการ/อาการแสดง/การวิจัย/การรักษา ผลการรักษา 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</w:tblGrid>
      <w:tr w:rsidR="003479FF" w:rsidTr="00350EF4">
        <w:tc>
          <w:tcPr>
            <w:tcW w:w="8931" w:type="dxa"/>
          </w:tcPr>
          <w:p w:rsidR="003479FF" w:rsidRPr="00FA5314" w:rsidRDefault="003479FF" w:rsidP="00350EF4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479FF" w:rsidRDefault="003479FF" w:rsidP="00350EF4">
            <w:pPr>
              <w:pStyle w:val="2"/>
            </w:pPr>
          </w:p>
          <w:p w:rsidR="003479FF" w:rsidRDefault="003479FF" w:rsidP="00350EF4"/>
          <w:p w:rsidR="003479FF" w:rsidRDefault="003479FF" w:rsidP="00350EF4">
            <w:pPr>
              <w:pStyle w:val="2"/>
            </w:pPr>
          </w:p>
          <w:p w:rsidR="003479FF" w:rsidRDefault="003479FF" w:rsidP="00350EF4"/>
          <w:p w:rsidR="003479FF" w:rsidRDefault="003479FF" w:rsidP="00350EF4">
            <w:pPr>
              <w:pStyle w:val="2"/>
            </w:pPr>
          </w:p>
          <w:p w:rsidR="003479FF" w:rsidRDefault="003479FF" w:rsidP="00350EF4"/>
          <w:p w:rsidR="003479FF" w:rsidRDefault="003479FF" w:rsidP="00350EF4">
            <w:pPr>
              <w:pStyle w:val="2"/>
            </w:pPr>
          </w:p>
          <w:p w:rsidR="003479FF" w:rsidRDefault="003479FF" w:rsidP="00350EF4"/>
          <w:p w:rsidR="003479FF" w:rsidRPr="00A5732C" w:rsidRDefault="003479FF" w:rsidP="00350EF4">
            <w:pPr>
              <w:pStyle w:val="2"/>
            </w:pPr>
          </w:p>
        </w:tc>
      </w:tr>
    </w:tbl>
    <w:p w:rsidR="003479FF" w:rsidRDefault="003479FF" w:rsidP="003479FF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28"/>
        </w:rPr>
      </w:pPr>
    </w:p>
    <w:p w:rsidR="003479FF" w:rsidRPr="00A5732C" w:rsidRDefault="003479FF" w:rsidP="003479FF">
      <w:pPr>
        <w:pStyle w:val="1"/>
        <w:numPr>
          <w:ilvl w:val="0"/>
          <w:numId w:val="37"/>
        </w:numPr>
        <w:tabs>
          <w:tab w:val="left" w:pos="180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ความรุนแรง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ตาย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Death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รุนแรงและอาจทำให้เสียชีวิต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Life threatening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ต้องรักษาในโรงพยาบาล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Hospitalization/ Prolonged hospitalization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พิการหรือทุพลภาพ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Persistent or signi</w:t>
      </w:r>
      <w:r>
        <w:rPr>
          <w:rFonts w:ascii="TH SarabunPSK" w:hAnsi="TH SarabunPSK" w:cs="TH SarabunPSK"/>
          <w:b/>
          <w:bCs/>
          <w:sz w:val="30"/>
          <w:szCs w:val="30"/>
        </w:rPr>
        <w:t>fi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cant disability/ incapacity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ทารกพิการแต่กำเนิด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Congenital anomaly/ birth defect)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</w:p>
    <w:p w:rsidR="003479FF" w:rsidRPr="00A5732C" w:rsidRDefault="003479FF" w:rsidP="003479FF">
      <w:pPr>
        <w:tabs>
          <w:tab w:val="left" w:pos="7875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อื่น ๆ  (ระบุ) .........................................................................................................</w:t>
      </w:r>
    </w:p>
    <w:p w:rsidR="003479FF" w:rsidRPr="00A5732C" w:rsidRDefault="003479FF" w:rsidP="003479FF">
      <w:pPr>
        <w:pStyle w:val="1"/>
        <w:numPr>
          <w:ilvl w:val="0"/>
          <w:numId w:val="37"/>
        </w:numPr>
        <w:tabs>
          <w:tab w:val="left" w:pos="180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ความเกี่ยวข้องกับการวิจัย</w:t>
      </w:r>
    </w:p>
    <w:p w:rsidR="003479FF" w:rsidRPr="00A5732C" w:rsidRDefault="003479FF" w:rsidP="003479FF">
      <w:pPr>
        <w:tabs>
          <w:tab w:val="left" w:pos="4536"/>
        </w:tabs>
        <w:ind w:right="-180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ไม่เกี่ยวข้อง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Not related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)              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ab/>
        <w:t>(    ) อาจเกี่ยวข้อง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Possibly related)</w:t>
      </w:r>
    </w:p>
    <w:p w:rsidR="003479FF" w:rsidRPr="00A5732C" w:rsidRDefault="003479FF" w:rsidP="003479FF">
      <w:pPr>
        <w:tabs>
          <w:tab w:val="left" w:pos="4536"/>
        </w:tabs>
        <w:ind w:right="-898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น่าจะเกี่ยวข้อง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Probable related)    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ab/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เกี่ยวข้องแน่นนอน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 xml:space="preserve">Definitely related)    </w:t>
      </w:r>
    </w:p>
    <w:p w:rsidR="003479FF" w:rsidRPr="00A5732C" w:rsidRDefault="003479FF" w:rsidP="003479FF">
      <w:pPr>
        <w:tabs>
          <w:tab w:val="left" w:pos="7875"/>
        </w:tabs>
        <w:ind w:right="-898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(    ) ไม่รู้ (</w:t>
      </w:r>
      <w:r w:rsidRPr="00A5732C">
        <w:rPr>
          <w:rFonts w:ascii="TH SarabunPSK" w:hAnsi="TH SarabunPSK" w:cs="TH SarabunPSK"/>
          <w:b/>
          <w:bCs/>
          <w:sz w:val="30"/>
          <w:szCs w:val="30"/>
        </w:rPr>
        <w:t>Unknown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479FF" w:rsidRPr="00A5732C" w:rsidRDefault="003479FF" w:rsidP="003479FF">
      <w:pPr>
        <w:pStyle w:val="1"/>
        <w:numPr>
          <w:ilvl w:val="0"/>
          <w:numId w:val="37"/>
        </w:numPr>
        <w:tabs>
          <w:tab w:val="left" w:pos="180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การเปลี่ยนแปลงโครงการวิจัย                    (    )   ไม่มี        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ab/>
        <w:t>(    )  มี  (ระบุรายละเอียด)</w:t>
      </w:r>
    </w:p>
    <w:p w:rsidR="003479FF" w:rsidRPr="00A5732C" w:rsidRDefault="003479FF" w:rsidP="003479FF">
      <w:pPr>
        <w:pStyle w:val="1"/>
        <w:numPr>
          <w:ilvl w:val="0"/>
          <w:numId w:val="37"/>
        </w:numPr>
        <w:tabs>
          <w:tab w:val="left" w:pos="180"/>
        </w:tabs>
        <w:ind w:left="284" w:right="-180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การเปลี่ยนแปลงเอกสารเพื่อขอการยินยอม     (    )   ไม่มี        </w:t>
      </w:r>
      <w:r w:rsidRPr="00A5732C">
        <w:rPr>
          <w:rFonts w:ascii="TH SarabunPSK" w:hAnsi="TH SarabunPSK" w:cs="TH SarabunPSK"/>
          <w:b/>
          <w:bCs/>
          <w:sz w:val="30"/>
          <w:szCs w:val="30"/>
          <w:cs/>
        </w:rPr>
        <w:tab/>
        <w:t>(    )  มี  (ระบุรายละเอียด)</w:t>
      </w:r>
    </w:p>
    <w:p w:rsidR="003479FF" w:rsidRPr="00A5732C" w:rsidRDefault="003479FF" w:rsidP="003479FF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p w:rsidR="003479FF" w:rsidRDefault="003479FF" w:rsidP="003479FF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ลงชื่อผู้วิจัย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.............................................................................         </w:t>
      </w:r>
    </w:p>
    <w:p w:rsidR="003479FF" w:rsidRPr="00CE0C08" w:rsidRDefault="003479FF" w:rsidP="003479FF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วันที่รายงาน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0"/>
          <w:szCs w:val="30"/>
          <w:cs/>
        </w:rPr>
        <w:t>............./..........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......./.......................</w:t>
      </w: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3479FF" w:rsidRPr="009819AC" w:rsidRDefault="003479FF" w:rsidP="003479FF"/>
    <w:p w:rsidR="00603986" w:rsidRPr="003479FF" w:rsidRDefault="00603986" w:rsidP="003479FF"/>
    <w:sectPr w:rsidR="00603986" w:rsidRPr="003479FF" w:rsidSect="00350EF4">
      <w:pgSz w:w="11906" w:h="16838" w:code="9"/>
      <w:pgMar w:top="1304" w:right="1440" w:bottom="1134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A4" w:rsidRDefault="00DB51A4">
      <w:r>
        <w:separator/>
      </w:r>
    </w:p>
  </w:endnote>
  <w:endnote w:type="continuationSeparator" w:id="1">
    <w:p w:rsidR="00DB51A4" w:rsidRDefault="00DB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A4" w:rsidRDefault="00DB51A4">
      <w:r>
        <w:separator/>
      </w:r>
    </w:p>
  </w:footnote>
  <w:footnote w:type="continuationSeparator" w:id="1">
    <w:p w:rsidR="00DB51A4" w:rsidRDefault="00DB5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C1C"/>
    <w:multiLevelType w:val="hybridMultilevel"/>
    <w:tmpl w:val="5B24EAE0"/>
    <w:lvl w:ilvl="0" w:tplc="48D69900">
      <w:start w:val="1"/>
      <w:numFmt w:val="thaiNumbers"/>
      <w:lvlText w:val="๔.%1"/>
      <w:lvlJc w:val="righ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5ED6310"/>
    <w:multiLevelType w:val="hybridMultilevel"/>
    <w:tmpl w:val="0BD0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09C"/>
    <w:multiLevelType w:val="hybridMultilevel"/>
    <w:tmpl w:val="3A8C9720"/>
    <w:lvl w:ilvl="0" w:tplc="C100AD02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0AF"/>
    <w:multiLevelType w:val="hybridMultilevel"/>
    <w:tmpl w:val="CE148222"/>
    <w:lvl w:ilvl="0" w:tplc="D7DE009A">
      <w:start w:val="1"/>
      <w:numFmt w:val="bullet"/>
      <w:lvlText w:val=""/>
      <w:lvlJc w:val="left"/>
      <w:pPr>
        <w:tabs>
          <w:tab w:val="num" w:pos="3174"/>
        </w:tabs>
        <w:ind w:left="3092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6636F4"/>
    <w:multiLevelType w:val="hybridMultilevel"/>
    <w:tmpl w:val="95BA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27E18"/>
    <w:multiLevelType w:val="hybridMultilevel"/>
    <w:tmpl w:val="9D22CDA4"/>
    <w:lvl w:ilvl="0" w:tplc="D9588178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B25FF1"/>
    <w:multiLevelType w:val="hybridMultilevel"/>
    <w:tmpl w:val="E4E49936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673"/>
        </w:tabs>
        <w:ind w:left="1591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459"/>
        </w:tabs>
        <w:ind w:left="2459" w:hanging="360"/>
      </w:pPr>
      <w:rPr>
        <w:rFonts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1">
    <w:nsid w:val="53A7736A"/>
    <w:multiLevelType w:val="hybridMultilevel"/>
    <w:tmpl w:val="DA50E2D8"/>
    <w:lvl w:ilvl="0" w:tplc="C100AD02">
      <w:start w:val="1"/>
      <w:numFmt w:val="thaiNumbers"/>
      <w:lvlText w:val="%1."/>
      <w:lvlJc w:val="right"/>
      <w:pPr>
        <w:ind w:left="10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3221"/>
    <w:multiLevelType w:val="hybridMultilevel"/>
    <w:tmpl w:val="727C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9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52C14"/>
    <w:multiLevelType w:val="hybridMultilevel"/>
    <w:tmpl w:val="8D92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540DB"/>
    <w:multiLevelType w:val="hybridMultilevel"/>
    <w:tmpl w:val="BFEAE9C4"/>
    <w:lvl w:ilvl="0" w:tplc="C130C18C">
      <w:start w:val="1"/>
      <w:numFmt w:val="decimal"/>
      <w:lvlText w:val="%1."/>
      <w:lvlJc w:val="left"/>
      <w:pPr>
        <w:ind w:left="720" w:hanging="360"/>
      </w:pPr>
      <w:rPr>
        <w:rFonts w:cs="TH Fah kwang" w:hint="default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3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7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35"/>
  </w:num>
  <w:num w:numId="12">
    <w:abstractNumId w:val="24"/>
  </w:num>
  <w:num w:numId="13">
    <w:abstractNumId w:val="34"/>
  </w:num>
  <w:num w:numId="14">
    <w:abstractNumId w:val="33"/>
  </w:num>
  <w:num w:numId="15">
    <w:abstractNumId w:val="25"/>
  </w:num>
  <w:num w:numId="16">
    <w:abstractNumId w:val="16"/>
  </w:num>
  <w:num w:numId="17">
    <w:abstractNumId w:val="19"/>
  </w:num>
  <w:num w:numId="18">
    <w:abstractNumId w:val="13"/>
  </w:num>
  <w:num w:numId="19">
    <w:abstractNumId w:val="1"/>
  </w:num>
  <w:num w:numId="20">
    <w:abstractNumId w:val="36"/>
  </w:num>
  <w:num w:numId="21">
    <w:abstractNumId w:val="14"/>
  </w:num>
  <w:num w:numId="22">
    <w:abstractNumId w:val="32"/>
  </w:num>
  <w:num w:numId="23">
    <w:abstractNumId w:val="0"/>
  </w:num>
  <w:num w:numId="24">
    <w:abstractNumId w:val="23"/>
  </w:num>
  <w:num w:numId="25">
    <w:abstractNumId w:val="9"/>
  </w:num>
  <w:num w:numId="26">
    <w:abstractNumId w:val="22"/>
  </w:num>
  <w:num w:numId="27">
    <w:abstractNumId w:val="20"/>
  </w:num>
  <w:num w:numId="28">
    <w:abstractNumId w:val="2"/>
  </w:num>
  <w:num w:numId="29">
    <w:abstractNumId w:val="11"/>
  </w:num>
  <w:num w:numId="30">
    <w:abstractNumId w:val="21"/>
  </w:num>
  <w:num w:numId="31">
    <w:abstractNumId w:val="5"/>
  </w:num>
  <w:num w:numId="32">
    <w:abstractNumId w:val="31"/>
  </w:num>
  <w:num w:numId="33">
    <w:abstractNumId w:val="3"/>
  </w:num>
  <w:num w:numId="34">
    <w:abstractNumId w:val="30"/>
  </w:num>
  <w:num w:numId="35">
    <w:abstractNumId w:val="26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716B"/>
    <w:rsid w:val="00000256"/>
    <w:rsid w:val="00167717"/>
    <w:rsid w:val="001C0F55"/>
    <w:rsid w:val="001E3346"/>
    <w:rsid w:val="00253B7F"/>
    <w:rsid w:val="003479FF"/>
    <w:rsid w:val="00350EF4"/>
    <w:rsid w:val="003E31EB"/>
    <w:rsid w:val="00426EBA"/>
    <w:rsid w:val="004A1641"/>
    <w:rsid w:val="00500C49"/>
    <w:rsid w:val="005E4569"/>
    <w:rsid w:val="00603986"/>
    <w:rsid w:val="006A2C2A"/>
    <w:rsid w:val="00777D70"/>
    <w:rsid w:val="008D5C66"/>
    <w:rsid w:val="008F5ADC"/>
    <w:rsid w:val="0098716B"/>
    <w:rsid w:val="00A22424"/>
    <w:rsid w:val="00A661EB"/>
    <w:rsid w:val="00B47328"/>
    <w:rsid w:val="00B950E0"/>
    <w:rsid w:val="00C519DA"/>
    <w:rsid w:val="00C853CC"/>
    <w:rsid w:val="00DB51A4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56"/>
    <w:rPr>
      <w:rFonts w:eastAsia="Calibri"/>
      <w:sz w:val="24"/>
      <w:szCs w:val="28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รายการย่อหน้า1"/>
    <w:basedOn w:val="a"/>
    <w:rsid w:val="00C85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computer</cp:lastModifiedBy>
  <cp:revision>3</cp:revision>
  <dcterms:created xsi:type="dcterms:W3CDTF">2015-11-09T04:41:00Z</dcterms:created>
  <dcterms:modified xsi:type="dcterms:W3CDTF">2015-11-09T04:41:00Z</dcterms:modified>
</cp:coreProperties>
</file>